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71F4" w14:textId="77777777" w:rsidR="00E73560" w:rsidRPr="00052ACE" w:rsidRDefault="00E73560" w:rsidP="00E73560"/>
    <w:tbl>
      <w:tblPr>
        <w:tblW w:w="0" w:type="auto"/>
        <w:tblInd w:w="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5"/>
        <w:gridCol w:w="3258"/>
        <w:gridCol w:w="1154"/>
        <w:gridCol w:w="2209"/>
        <w:gridCol w:w="2590"/>
        <w:gridCol w:w="21"/>
        <w:gridCol w:w="2767"/>
        <w:gridCol w:w="21"/>
      </w:tblGrid>
      <w:tr w:rsidR="00052ACE" w:rsidRPr="00052ACE" w14:paraId="4E22AF41" w14:textId="77777777" w:rsidTr="00E73722">
        <w:trPr>
          <w:gridAfter w:val="1"/>
          <w:wAfter w:w="21" w:type="dxa"/>
          <w:trHeight w:val="780"/>
        </w:trPr>
        <w:tc>
          <w:tcPr>
            <w:tcW w:w="1517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14:paraId="49229108" w14:textId="597A0EEE" w:rsidR="00E73560" w:rsidRPr="00052ACE" w:rsidRDefault="00E73560" w:rsidP="00D93DAC">
            <w:pPr>
              <w:shd w:val="clear" w:color="auto" w:fill="FFFFCC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ACE">
              <w:rPr>
                <w:rFonts w:ascii="Arial" w:hAnsi="Arial" w:cs="Arial"/>
                <w:b/>
                <w:bCs/>
                <w:i/>
                <w:iCs/>
              </w:rPr>
              <w:t xml:space="preserve">Environmentálny akčný plán školy:  </w:t>
            </w:r>
            <w:r w:rsidR="00052ACE">
              <w:rPr>
                <w:rFonts w:ascii="Arial" w:hAnsi="Arial" w:cs="Arial"/>
                <w:b/>
                <w:bCs/>
                <w:i/>
                <w:iCs/>
              </w:rPr>
              <w:t>SOŠ záhradnícka v Piešťanoch</w:t>
            </w:r>
          </w:p>
        </w:tc>
      </w:tr>
      <w:tr w:rsidR="00052ACE" w:rsidRPr="00052ACE" w14:paraId="54397E25" w14:textId="77777777" w:rsidTr="00E73722">
        <w:trPr>
          <w:gridAfter w:val="1"/>
          <w:wAfter w:w="21" w:type="dxa"/>
          <w:trHeight w:val="684"/>
        </w:trPr>
        <w:tc>
          <w:tcPr>
            <w:tcW w:w="151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AA382B" w14:textId="40D571A8" w:rsidR="00E73560" w:rsidRPr="00052ACE" w:rsidRDefault="00E73560" w:rsidP="00052ACE">
            <w:pPr>
              <w:autoSpaceDE w:val="0"/>
              <w:snapToGrid w:val="0"/>
              <w:rPr>
                <w:rFonts w:ascii="Arial" w:hAnsi="Arial" w:cs="Arial"/>
                <w:i/>
                <w:iCs/>
              </w:rPr>
            </w:pPr>
            <w:r w:rsidRPr="00052ACE">
              <w:rPr>
                <w:rFonts w:ascii="Arial" w:hAnsi="Arial" w:cs="Arial"/>
                <w:b/>
                <w:bCs/>
              </w:rPr>
              <w:t xml:space="preserve">ZVOLENÁ PRIORITNÁ TÉMA: </w:t>
            </w:r>
            <w:r w:rsidR="00D93DAC" w:rsidRPr="00052ACE">
              <w:rPr>
                <w:rFonts w:ascii="Arial" w:hAnsi="Arial" w:cs="Arial"/>
                <w:b/>
                <w:bCs/>
              </w:rPr>
              <w:t xml:space="preserve"> </w:t>
            </w:r>
            <w:r w:rsidR="00052ACE">
              <w:rPr>
                <w:rFonts w:ascii="Arial" w:hAnsi="Arial" w:cs="Arial"/>
                <w:b/>
                <w:bCs/>
              </w:rPr>
              <w:t>Zelená škola:</w:t>
            </w:r>
            <w:r w:rsidR="00D93DAC" w:rsidRPr="00052ACE">
              <w:rPr>
                <w:rFonts w:ascii="Arial" w:hAnsi="Arial" w:cs="Arial"/>
                <w:b/>
                <w:bCs/>
              </w:rPr>
              <w:t xml:space="preserve"> </w:t>
            </w:r>
            <w:r w:rsidR="00052ACE">
              <w:rPr>
                <w:rFonts w:ascii="Arial" w:hAnsi="Arial" w:cs="Arial"/>
                <w:b/>
                <w:bCs/>
              </w:rPr>
              <w:t>VODA</w:t>
            </w:r>
            <w:r w:rsidR="00D93DAC" w:rsidRPr="00052ACE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 w:rsidRPr="00052ACE">
              <w:rPr>
                <w:rFonts w:ascii="Arial" w:hAnsi="Arial" w:cs="Arial"/>
                <w:b/>
                <w:bCs/>
              </w:rPr>
              <w:t xml:space="preserve">pre certifikačné obdobie:  </w:t>
            </w:r>
            <w:r w:rsidR="00052ACE">
              <w:rPr>
                <w:rFonts w:ascii="Arial" w:hAnsi="Arial" w:cs="Arial"/>
                <w:b/>
                <w:bCs/>
              </w:rPr>
              <w:t>2015/2017</w:t>
            </w:r>
          </w:p>
        </w:tc>
      </w:tr>
      <w:tr w:rsidR="00052ACE" w:rsidRPr="00052ACE" w14:paraId="5ACF97ED" w14:textId="77777777" w:rsidTr="00E73722">
        <w:trPr>
          <w:gridAfter w:val="1"/>
          <w:wAfter w:w="21" w:type="dxa"/>
          <w:trHeight w:val="674"/>
        </w:trPr>
        <w:tc>
          <w:tcPr>
            <w:tcW w:w="75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37F2" w14:textId="7985600A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Silné stránky</w:t>
            </w:r>
            <w:r w:rsidR="00052ACE">
              <w:rPr>
                <w:rFonts w:ascii="Arial" w:hAnsi="Arial" w:cs="Arial"/>
                <w:b/>
                <w:bCs/>
              </w:rPr>
              <w:t xml:space="preserve"> v projekte </w:t>
            </w:r>
            <w:r w:rsidR="00052ACE" w:rsidRPr="00052ACE">
              <w:rPr>
                <w:rFonts w:ascii="Arial" w:hAnsi="Arial" w:cs="Arial"/>
                <w:bCs/>
              </w:rPr>
              <w:t>Jedlá zmena</w:t>
            </w:r>
          </w:p>
        </w:tc>
        <w:tc>
          <w:tcPr>
            <w:tcW w:w="75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04F9" w14:textId="05776BFB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Slabé stránky</w:t>
            </w:r>
            <w:r w:rsidR="00052ACE">
              <w:rPr>
                <w:rFonts w:ascii="Arial" w:hAnsi="Arial" w:cs="Arial"/>
                <w:b/>
                <w:bCs/>
              </w:rPr>
              <w:t xml:space="preserve"> v projekte </w:t>
            </w:r>
            <w:r w:rsidR="00052ACE" w:rsidRPr="00052ACE">
              <w:rPr>
                <w:rFonts w:ascii="Arial" w:hAnsi="Arial" w:cs="Arial"/>
                <w:bCs/>
              </w:rPr>
              <w:t>Jedlá zmena</w:t>
            </w:r>
          </w:p>
        </w:tc>
      </w:tr>
      <w:tr w:rsidR="00052ACE" w:rsidRPr="00052ACE" w14:paraId="403411DA" w14:textId="77777777" w:rsidTr="00E73722">
        <w:trPr>
          <w:gridAfter w:val="1"/>
          <w:wAfter w:w="21" w:type="dxa"/>
          <w:trHeight w:val="279"/>
        </w:trPr>
        <w:tc>
          <w:tcPr>
            <w:tcW w:w="75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44646" w14:textId="43805FD0" w:rsidR="00E73560" w:rsidRPr="00052ACE" w:rsidRDefault="00052ACE" w:rsidP="0090105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Pestujeme si vlastné ovocie a zeleninu / </w:t>
            </w:r>
            <w:r w:rsidR="004B4605">
              <w:rPr>
                <w:rFonts w:ascii="Arial" w:hAnsi="Arial" w:cs="Arial"/>
                <w:bCs/>
              </w:rPr>
              <w:t xml:space="preserve">vychádza z </w:t>
            </w:r>
            <w:r>
              <w:rPr>
                <w:rFonts w:ascii="Arial" w:hAnsi="Arial" w:cs="Arial"/>
                <w:bCs/>
              </w:rPr>
              <w:t>profil</w:t>
            </w:r>
            <w:r w:rsidR="004B4605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 školy</w:t>
            </w:r>
          </w:p>
        </w:tc>
        <w:tc>
          <w:tcPr>
            <w:tcW w:w="75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C9D6" w14:textId="5647F474" w:rsidR="00E73560" w:rsidRPr="00052ACE" w:rsidRDefault="00052ACE" w:rsidP="0090105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052ACE">
              <w:rPr>
                <w:rFonts w:ascii="Arial" w:hAnsi="Arial" w:cs="Arial"/>
                <w:bCs/>
              </w:rPr>
              <w:t xml:space="preserve">Žiaci a ani pracovníci školy nepoznali výraz fair </w:t>
            </w:r>
            <w:proofErr w:type="spellStart"/>
            <w:r w:rsidRPr="00052ACE">
              <w:rPr>
                <w:rFonts w:ascii="Arial" w:hAnsi="Arial" w:cs="Arial"/>
                <w:bCs/>
              </w:rPr>
              <w:t>trade</w:t>
            </w:r>
            <w:proofErr w:type="spellEnd"/>
          </w:p>
        </w:tc>
      </w:tr>
      <w:tr w:rsidR="00052ACE" w:rsidRPr="00052ACE" w14:paraId="2A4F708A" w14:textId="77777777" w:rsidTr="00E73722">
        <w:trPr>
          <w:gridAfter w:val="1"/>
          <w:wAfter w:w="21" w:type="dxa"/>
          <w:trHeight w:val="279"/>
        </w:trPr>
        <w:tc>
          <w:tcPr>
            <w:tcW w:w="75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9C62" w14:textId="373630BC" w:rsidR="00E73560" w:rsidRPr="00052ACE" w:rsidRDefault="00052ACE" w:rsidP="004B4605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Dopestujeme </w:t>
            </w:r>
            <w:r w:rsidR="004B4605">
              <w:rPr>
                <w:rFonts w:ascii="Arial" w:hAnsi="Arial" w:cs="Arial"/>
                <w:bCs/>
              </w:rPr>
              <w:t xml:space="preserve">si </w:t>
            </w:r>
            <w:r>
              <w:rPr>
                <w:rFonts w:ascii="Arial" w:hAnsi="Arial" w:cs="Arial"/>
                <w:bCs/>
              </w:rPr>
              <w:t xml:space="preserve">vlastné bylinky / </w:t>
            </w:r>
            <w:r w:rsidR="004B4605">
              <w:rPr>
                <w:rFonts w:ascii="Arial" w:hAnsi="Arial" w:cs="Arial"/>
                <w:bCs/>
              </w:rPr>
              <w:t xml:space="preserve">robíme si </w:t>
            </w:r>
            <w:r>
              <w:rPr>
                <w:rFonts w:ascii="Arial" w:hAnsi="Arial" w:cs="Arial"/>
                <w:bCs/>
              </w:rPr>
              <w:t xml:space="preserve">vlastné čajové zmesi </w:t>
            </w:r>
          </w:p>
        </w:tc>
        <w:tc>
          <w:tcPr>
            <w:tcW w:w="75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51A51" w14:textId="0F281AB4" w:rsidR="00E73560" w:rsidRPr="00052ACE" w:rsidRDefault="00052ACE" w:rsidP="0090105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Niektoré jedlá </w:t>
            </w:r>
            <w:r w:rsidR="004B4605">
              <w:rPr>
                <w:rFonts w:ascii="Arial" w:hAnsi="Arial" w:cs="Arial"/>
                <w:bCs/>
              </w:rPr>
              <w:t xml:space="preserve">v jedálni </w:t>
            </w:r>
            <w:r>
              <w:rPr>
                <w:rFonts w:ascii="Arial" w:hAnsi="Arial" w:cs="Arial"/>
                <w:bCs/>
              </w:rPr>
              <w:t>sú z polotovarov</w:t>
            </w:r>
          </w:p>
        </w:tc>
      </w:tr>
      <w:tr w:rsidR="00052ACE" w:rsidRPr="00052ACE" w14:paraId="55C4DB60" w14:textId="77777777" w:rsidTr="00E73722">
        <w:trPr>
          <w:gridAfter w:val="1"/>
          <w:wAfter w:w="21" w:type="dxa"/>
          <w:trHeight w:val="279"/>
        </w:trPr>
        <w:tc>
          <w:tcPr>
            <w:tcW w:w="75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332D" w14:textId="00F4877F" w:rsidR="00E73560" w:rsidRPr="00052ACE" w:rsidRDefault="00052ACE" w:rsidP="00052AC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052ACE">
              <w:rPr>
                <w:rFonts w:ascii="Arial" w:hAnsi="Arial" w:cs="Arial"/>
                <w:bCs/>
              </w:rPr>
              <w:t>V bufete ponúkame BIO výrobky</w:t>
            </w:r>
          </w:p>
        </w:tc>
        <w:tc>
          <w:tcPr>
            <w:tcW w:w="75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2567" w14:textId="6D4B0F5C" w:rsidR="00E73560" w:rsidRPr="00052ACE" w:rsidRDefault="00052ACE" w:rsidP="0090105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Zrušili sa vegetariánske obedy</w:t>
            </w:r>
          </w:p>
        </w:tc>
      </w:tr>
      <w:tr w:rsidR="00052ACE" w:rsidRPr="00052ACE" w14:paraId="06F6CAA6" w14:textId="77777777" w:rsidTr="00E73722">
        <w:trPr>
          <w:gridAfter w:val="1"/>
          <w:wAfter w:w="21" w:type="dxa"/>
          <w:trHeight w:val="824"/>
        </w:trPr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C20CE7C" w14:textId="1198B4A4" w:rsidR="00E73560" w:rsidRPr="00052ACE" w:rsidRDefault="00E73560" w:rsidP="00052AC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 xml:space="preserve">EAP písomne schválil: </w:t>
            </w:r>
          </w:p>
        </w:tc>
        <w:tc>
          <w:tcPr>
            <w:tcW w:w="33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19E585F" w14:textId="27E51B48" w:rsidR="00E73560" w:rsidRPr="00052ACE" w:rsidRDefault="00052ACE" w:rsidP="00AB6032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052ACE">
              <w:rPr>
                <w:rFonts w:ascii="Arial" w:hAnsi="Arial" w:cs="Arial"/>
                <w:bCs/>
              </w:rPr>
              <w:t>Mgr. František Halás</w:t>
            </w:r>
          </w:p>
        </w:tc>
        <w:tc>
          <w:tcPr>
            <w:tcW w:w="26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2B0E897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7A58C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2ACE" w:rsidRPr="00052ACE" w14:paraId="0EE9F6B7" w14:textId="77777777" w:rsidTr="00E73722">
        <w:trPr>
          <w:gridAfter w:val="1"/>
          <w:wAfter w:w="21" w:type="dxa"/>
          <w:trHeight w:val="824"/>
        </w:trPr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14:paraId="44C9042B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</w:tcPr>
          <w:p w14:paraId="6EB1B27F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3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1999EA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6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B326F84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14:paraId="78ECD5B2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F717" w14:textId="77777777" w:rsidR="00E73560" w:rsidRPr="00052ACE" w:rsidRDefault="00E73560" w:rsidP="00E51A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052ACE" w:rsidRPr="00052ACE" w14:paraId="4064D321" w14:textId="77777777" w:rsidTr="00E73722">
        <w:trPr>
          <w:gridAfter w:val="1"/>
          <w:wAfter w:w="21" w:type="dxa"/>
          <w:trHeight w:val="1959"/>
        </w:trPr>
        <w:tc>
          <w:tcPr>
            <w:tcW w:w="31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07968C3" w14:textId="77777777" w:rsidR="002F6FBA" w:rsidRDefault="00E73560" w:rsidP="00144AE8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052ACE">
              <w:rPr>
                <w:rFonts w:ascii="Arial" w:hAnsi="Arial" w:cs="Arial"/>
                <w:b/>
                <w:bCs/>
              </w:rPr>
              <w:t xml:space="preserve">CIEĽ 1: </w:t>
            </w:r>
            <w:r w:rsidR="003C46D3" w:rsidRPr="003C46D3">
              <w:rPr>
                <w:rFonts w:ascii="Arial" w:hAnsi="Arial" w:cs="Arial"/>
                <w:bCs/>
              </w:rPr>
              <w:t xml:space="preserve">Naučiť </w:t>
            </w:r>
            <w:r w:rsidR="00144AE8">
              <w:rPr>
                <w:rFonts w:ascii="Arial" w:hAnsi="Arial" w:cs="Arial"/>
                <w:bCs/>
              </w:rPr>
              <w:t>študentov</w:t>
            </w:r>
            <w:r w:rsidR="003C46D3" w:rsidRPr="003C46D3">
              <w:rPr>
                <w:rFonts w:ascii="Arial" w:hAnsi="Arial" w:cs="Arial"/>
                <w:bCs/>
              </w:rPr>
              <w:t xml:space="preserve"> v čom spočíva j</w:t>
            </w:r>
            <w:r w:rsidR="0031549B" w:rsidRPr="003C46D3">
              <w:rPr>
                <w:rFonts w:ascii="Arial" w:hAnsi="Arial" w:cs="Arial"/>
                <w:bCs/>
              </w:rPr>
              <w:t>edlá zmena</w:t>
            </w:r>
          </w:p>
          <w:p w14:paraId="66AF1D2F" w14:textId="1F032F7C" w:rsidR="00144AE8" w:rsidRPr="00052ACE" w:rsidRDefault="00144AE8" w:rsidP="00144AE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(využívať sezónne a miestne potraviny)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4" w:space="0" w:color="auto"/>
            </w:tcBorders>
          </w:tcPr>
          <w:p w14:paraId="1364C65A" w14:textId="3082ACC0" w:rsidR="00144AE8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1: Jedlé kvety</w:t>
            </w:r>
          </w:p>
          <w:p w14:paraId="1C1A1E2C" w14:textId="77777777" w:rsidR="00144AE8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</w:p>
          <w:p w14:paraId="66FF82F7" w14:textId="7D329DA8" w:rsidR="00E73560" w:rsidRPr="00052ACE" w:rsidRDefault="00E73560" w:rsidP="00D93DA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0D70B96D" w14:textId="6C43B622" w:rsidR="00144AE8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 kolégium ZŠ</w:t>
            </w:r>
          </w:p>
          <w:p w14:paraId="4C61328F" w14:textId="47DD7DC7" w:rsidR="00761618" w:rsidRDefault="00761618" w:rsidP="00D93D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Jakubcová</w:t>
            </w:r>
            <w:proofErr w:type="spellEnd"/>
            <w:r>
              <w:rPr>
                <w:rFonts w:ascii="Arial" w:hAnsi="Arial" w:cs="Arial"/>
              </w:rPr>
              <w:t xml:space="preserve">, Ing. </w:t>
            </w:r>
            <w:proofErr w:type="spellStart"/>
            <w:r>
              <w:rPr>
                <w:rFonts w:ascii="Arial" w:hAnsi="Arial" w:cs="Arial"/>
              </w:rPr>
              <w:t>Michálková</w:t>
            </w:r>
            <w:proofErr w:type="spellEnd"/>
            <w:r>
              <w:rPr>
                <w:rFonts w:ascii="Arial" w:hAnsi="Arial" w:cs="Arial"/>
              </w:rPr>
              <w:t xml:space="preserve">, Ing. </w:t>
            </w:r>
            <w:proofErr w:type="spellStart"/>
            <w:r>
              <w:rPr>
                <w:rFonts w:ascii="Arial" w:hAnsi="Arial" w:cs="Arial"/>
              </w:rPr>
              <w:t>Krchnárová</w:t>
            </w:r>
            <w:proofErr w:type="spellEnd"/>
          </w:p>
          <w:p w14:paraId="7CAF211F" w14:textId="0649EC26" w:rsidR="00144AE8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2016</w:t>
            </w:r>
          </w:p>
          <w:p w14:paraId="38863276" w14:textId="77777777" w:rsidR="00144AE8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</w:p>
          <w:p w14:paraId="73503756" w14:textId="3997F005" w:rsidR="00E73560" w:rsidRPr="00052ACE" w:rsidRDefault="00E73560" w:rsidP="00D93DA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15AB3A4D" w14:textId="042885BC" w:rsidR="008D1C39" w:rsidRPr="00052ACE" w:rsidRDefault="00144AE8" w:rsidP="00FE090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Príprava Dňa zdravia a výživy – ponuka šaláty z jedlých kvetov, zdravé nátierky, ovocné šťavy a bylinkové čaje z vlastných plodín</w:t>
            </w:r>
          </w:p>
        </w:tc>
        <w:tc>
          <w:tcPr>
            <w:tcW w:w="27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5FD96A1" w14:textId="0012B979" w:rsidR="00144AE8" w:rsidRDefault="00144AE8" w:rsidP="00C72172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 – akcia bola úspešná - 300 návštevníkov</w:t>
            </w:r>
          </w:p>
          <w:p w14:paraId="21AD302A" w14:textId="6624760A" w:rsidR="00144AE8" w:rsidRPr="009617AC" w:rsidRDefault="009617AC" w:rsidP="00C72172">
            <w:pPr>
              <w:autoSpaceDE w:val="0"/>
              <w:snapToGrid w:val="0"/>
              <w:rPr>
                <w:rFonts w:ascii="Arial" w:hAnsi="Arial" w:cs="Arial"/>
                <w:i/>
              </w:rPr>
            </w:pPr>
            <w:r w:rsidRPr="009617AC">
              <w:rPr>
                <w:rFonts w:ascii="Arial" w:hAnsi="Arial" w:cs="Arial"/>
                <w:i/>
              </w:rPr>
              <w:t>(článok na FB)</w:t>
            </w:r>
          </w:p>
          <w:p w14:paraId="64E8572A" w14:textId="081A095C" w:rsidR="00E73560" w:rsidRPr="00052ACE" w:rsidRDefault="00E73560" w:rsidP="00C721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44AE8" w:rsidRPr="00052ACE" w14:paraId="26C1950D" w14:textId="77777777" w:rsidTr="00E73722">
        <w:trPr>
          <w:gridAfter w:val="1"/>
          <w:wAfter w:w="21" w:type="dxa"/>
          <w:trHeight w:val="1332"/>
        </w:trPr>
        <w:tc>
          <w:tcPr>
            <w:tcW w:w="31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28118EB" w14:textId="4C8881C5" w:rsidR="00144AE8" w:rsidRPr="00052ACE" w:rsidRDefault="00144AE8" w:rsidP="00144AE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DA5A0AC" w14:textId="720DD9E2" w:rsidR="00144AE8" w:rsidRDefault="00144AE8" w:rsidP="00144AE8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2</w:t>
            </w:r>
            <w:r w:rsidRPr="00052ACE">
              <w:rPr>
                <w:rFonts w:ascii="Arial" w:hAnsi="Arial" w:cs="Arial"/>
              </w:rPr>
              <w:t xml:space="preserve">: </w:t>
            </w:r>
            <w:r w:rsidRPr="00052ACE">
              <w:rPr>
                <w:rFonts w:ascii="Arial" w:hAnsi="Arial" w:cs="Arial"/>
              </w:rPr>
              <w:br/>
              <w:t>Vypracovanie auditu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D74943" w14:textId="77777777" w:rsidR="00144AE8" w:rsidRPr="00052ACE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52ACE">
              <w:rPr>
                <w:rFonts w:ascii="Arial" w:hAnsi="Arial" w:cs="Arial"/>
              </w:rPr>
              <w:t>zodp</w:t>
            </w:r>
            <w:proofErr w:type="spellEnd"/>
            <w:r w:rsidRPr="00052ACE">
              <w:rPr>
                <w:rFonts w:ascii="Arial" w:hAnsi="Arial" w:cs="Arial"/>
              </w:rPr>
              <w:t xml:space="preserve">.  Škodová, </w:t>
            </w:r>
            <w:proofErr w:type="spellStart"/>
            <w:r w:rsidRPr="00052ACE">
              <w:rPr>
                <w:rFonts w:ascii="Arial" w:hAnsi="Arial" w:cs="Arial"/>
              </w:rPr>
              <w:t>Fodranová</w:t>
            </w:r>
            <w:proofErr w:type="spellEnd"/>
            <w:r w:rsidRPr="00052ACE">
              <w:rPr>
                <w:rFonts w:ascii="Arial" w:hAnsi="Arial" w:cs="Arial"/>
              </w:rPr>
              <w:t xml:space="preserve"> I.A</w:t>
            </w:r>
          </w:p>
          <w:p w14:paraId="5611D441" w14:textId="37224AAF" w:rsidR="00144AE8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br/>
              <w:t>T: XI – XII. 2016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089F81" w14:textId="228D2EF3" w:rsidR="00144AE8" w:rsidRDefault="00144AE8" w:rsidP="00FE090A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Vypracovanie auditu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BBD4" w14:textId="56C96AFB" w:rsidR="00144AE8" w:rsidRDefault="00144AE8" w:rsidP="00C72172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Áno</w:t>
            </w:r>
            <w:r>
              <w:rPr>
                <w:rFonts w:ascii="Arial" w:hAnsi="Arial" w:cs="Arial"/>
              </w:rPr>
              <w:t>- dokončený v decembri 2016</w:t>
            </w:r>
          </w:p>
        </w:tc>
      </w:tr>
      <w:tr w:rsidR="00052ACE" w:rsidRPr="00052ACE" w14:paraId="606898CB" w14:textId="77777777" w:rsidTr="00E73722">
        <w:trPr>
          <w:gridAfter w:val="1"/>
          <w:wAfter w:w="21" w:type="dxa"/>
          <w:trHeight w:hRule="exact" w:val="2600"/>
        </w:trPr>
        <w:tc>
          <w:tcPr>
            <w:tcW w:w="31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7046FE7" w14:textId="1931C38B" w:rsidR="008D1C39" w:rsidRPr="00052ACE" w:rsidRDefault="008D1C39" w:rsidP="00E51A6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</w:tcPr>
          <w:p w14:paraId="0045E5BC" w14:textId="1E441C35" w:rsidR="008D1C39" w:rsidRPr="00052ACE" w:rsidRDefault="008D1C39" w:rsidP="00144AE8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 xml:space="preserve">AKTIVITA </w:t>
            </w:r>
            <w:r w:rsidR="00144AE8">
              <w:rPr>
                <w:rFonts w:ascii="Arial" w:hAnsi="Arial" w:cs="Arial"/>
              </w:rPr>
              <w:t>3</w:t>
            </w:r>
            <w:r w:rsidRPr="00052ACE">
              <w:rPr>
                <w:rFonts w:ascii="Arial" w:hAnsi="Arial" w:cs="Arial"/>
              </w:rPr>
              <w:t xml:space="preserve">: </w:t>
            </w:r>
            <w:r w:rsidRPr="00052ACE">
              <w:rPr>
                <w:rFonts w:ascii="Arial" w:hAnsi="Arial" w:cs="Arial"/>
              </w:rPr>
              <w:br/>
            </w:r>
            <w:r w:rsidR="00433F16" w:rsidRPr="00052ACE">
              <w:rPr>
                <w:rFonts w:ascii="Arial" w:hAnsi="Arial" w:cs="Arial"/>
              </w:rPr>
              <w:t>Informovať o projekte učiteľov, žiakov</w:t>
            </w:r>
            <w:r w:rsidR="00F676A0" w:rsidRPr="00052ACE">
              <w:rPr>
                <w:rFonts w:ascii="Arial" w:hAnsi="Arial" w:cs="Arial"/>
              </w:rPr>
              <w:t xml:space="preserve"> formou rovesníckeho vzdelávania</w:t>
            </w:r>
          </w:p>
        </w:tc>
        <w:tc>
          <w:tcPr>
            <w:tcW w:w="33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F109CA" w14:textId="77777777" w:rsidR="00433F16" w:rsidRPr="00052ACE" w:rsidRDefault="008D1C39" w:rsidP="00D93DAC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52ACE">
              <w:rPr>
                <w:rFonts w:ascii="Arial" w:hAnsi="Arial" w:cs="Arial"/>
              </w:rPr>
              <w:t>zodp</w:t>
            </w:r>
            <w:proofErr w:type="spellEnd"/>
            <w:r w:rsidRPr="00052ACE">
              <w:rPr>
                <w:rFonts w:ascii="Arial" w:hAnsi="Arial" w:cs="Arial"/>
              </w:rPr>
              <w:t xml:space="preserve">. </w:t>
            </w:r>
            <w:r w:rsidR="00433F16" w:rsidRPr="00052ACE">
              <w:rPr>
                <w:rFonts w:ascii="Arial" w:hAnsi="Arial" w:cs="Arial"/>
              </w:rPr>
              <w:t xml:space="preserve">Škodová, </w:t>
            </w:r>
            <w:proofErr w:type="spellStart"/>
            <w:r w:rsidR="00433F16" w:rsidRPr="00052ACE">
              <w:rPr>
                <w:rFonts w:ascii="Arial" w:hAnsi="Arial" w:cs="Arial"/>
              </w:rPr>
              <w:t>Fodranová</w:t>
            </w:r>
            <w:proofErr w:type="spellEnd"/>
            <w:r w:rsidR="00433F16" w:rsidRPr="00052ACE">
              <w:rPr>
                <w:rFonts w:ascii="Arial" w:hAnsi="Arial" w:cs="Arial"/>
              </w:rPr>
              <w:t xml:space="preserve"> I.A</w:t>
            </w:r>
          </w:p>
          <w:p w14:paraId="148B17AB" w14:textId="530F9D9A" w:rsidR="008D1C39" w:rsidRPr="00052ACE" w:rsidRDefault="00433F16" w:rsidP="00D93DAC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 xml:space="preserve">Ing. </w:t>
            </w:r>
            <w:proofErr w:type="spellStart"/>
            <w:r w:rsidRPr="00052ACE">
              <w:rPr>
                <w:rFonts w:ascii="Arial" w:hAnsi="Arial" w:cs="Arial"/>
              </w:rPr>
              <w:t>Jakubcová</w:t>
            </w:r>
            <w:proofErr w:type="spellEnd"/>
            <w:r w:rsidR="008D1C39" w:rsidRPr="00052ACE">
              <w:rPr>
                <w:rFonts w:ascii="Arial" w:hAnsi="Arial" w:cs="Arial"/>
              </w:rPr>
              <w:br/>
              <w:t>T:</w:t>
            </w:r>
            <w:r w:rsidRPr="00052ACE">
              <w:rPr>
                <w:rFonts w:ascii="Arial" w:hAnsi="Arial" w:cs="Arial"/>
              </w:rPr>
              <w:t xml:space="preserve"> november 2016</w:t>
            </w:r>
          </w:p>
        </w:tc>
        <w:tc>
          <w:tcPr>
            <w:tcW w:w="26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1A448DA" w14:textId="5090BC2A" w:rsidR="008D1C39" w:rsidRPr="00052ACE" w:rsidRDefault="00433F16" w:rsidP="00433F16">
            <w:pPr>
              <w:pStyle w:val="Odsekzoznamu"/>
              <w:numPr>
                <w:ilvl w:val="0"/>
                <w:numId w:val="3"/>
              </w:num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Počas Dňa Vedy a Techniky informovať žiakov o prebiehajúcom projekte</w:t>
            </w:r>
          </w:p>
          <w:p w14:paraId="256F02A5" w14:textId="6F4D75CF" w:rsidR="00433F16" w:rsidRPr="00052ACE" w:rsidRDefault="00433F16" w:rsidP="00433F16">
            <w:pPr>
              <w:pStyle w:val="Odsekzoznamu"/>
              <w:numPr>
                <w:ilvl w:val="0"/>
                <w:numId w:val="3"/>
              </w:num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Na pedagogickej porade informovať učiteľov</w:t>
            </w:r>
          </w:p>
        </w:tc>
        <w:tc>
          <w:tcPr>
            <w:tcW w:w="2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54158" w14:textId="58D75877" w:rsidR="008D1C39" w:rsidRPr="00052ACE" w:rsidRDefault="00433F16" w:rsidP="00052AC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10.11. 2016 informovali počas Dňa V</w:t>
            </w:r>
            <w:r w:rsidR="004575BF" w:rsidRPr="00052ACE">
              <w:rPr>
                <w:rFonts w:ascii="Arial" w:hAnsi="Arial" w:cs="Arial"/>
              </w:rPr>
              <w:t>edy a</w:t>
            </w:r>
            <w:r w:rsidR="00052ACE">
              <w:rPr>
                <w:rFonts w:ascii="Arial" w:hAnsi="Arial" w:cs="Arial"/>
              </w:rPr>
              <w:t> </w:t>
            </w:r>
            <w:r w:rsidR="004575BF" w:rsidRPr="00052ACE">
              <w:rPr>
                <w:rFonts w:ascii="Arial" w:hAnsi="Arial" w:cs="Arial"/>
              </w:rPr>
              <w:t>techniky</w:t>
            </w:r>
            <w:r w:rsidR="00052ACE">
              <w:rPr>
                <w:rFonts w:ascii="Arial" w:hAnsi="Arial" w:cs="Arial"/>
              </w:rPr>
              <w:t xml:space="preserve"> spolužiakov</w:t>
            </w:r>
          </w:p>
        </w:tc>
      </w:tr>
      <w:tr w:rsidR="00761618" w:rsidRPr="00052ACE" w14:paraId="1FB5786B" w14:textId="77777777" w:rsidTr="00E73722">
        <w:trPr>
          <w:gridAfter w:val="1"/>
          <w:wAfter w:w="21" w:type="dxa"/>
          <w:trHeight w:val="1496"/>
        </w:trPr>
        <w:tc>
          <w:tcPr>
            <w:tcW w:w="31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7BA9D0F" w14:textId="568BA1CB" w:rsidR="00761618" w:rsidRPr="00052ACE" w:rsidRDefault="00761618" w:rsidP="00E51A6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1" w:space="0" w:color="000000"/>
            </w:tcBorders>
          </w:tcPr>
          <w:p w14:paraId="3D27FED9" w14:textId="742EB032" w:rsidR="00761618" w:rsidRPr="00052ACE" w:rsidRDefault="00761618" w:rsidP="00E51A6D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 xml:space="preserve">AKTIVITA </w:t>
            </w:r>
            <w:r>
              <w:rPr>
                <w:rFonts w:ascii="Arial" w:hAnsi="Arial" w:cs="Arial"/>
              </w:rPr>
              <w:t>4</w:t>
            </w:r>
            <w:r w:rsidRPr="00052ACE">
              <w:rPr>
                <w:rFonts w:ascii="Arial" w:hAnsi="Arial" w:cs="Arial"/>
              </w:rPr>
              <w:t>: Dopestovanie byliniek a príprava čajov</w:t>
            </w:r>
          </w:p>
          <w:p w14:paraId="42689FBA" w14:textId="7D41005A" w:rsidR="00761618" w:rsidRPr="00052ACE" w:rsidRDefault="00761618" w:rsidP="00E51A6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2"/>
            <w:tcBorders>
              <w:left w:val="single" w:sz="1" w:space="0" w:color="000000"/>
            </w:tcBorders>
          </w:tcPr>
          <w:p w14:paraId="3D92EAD2" w14:textId="77777777" w:rsidR="00761618" w:rsidRDefault="00761618" w:rsidP="00D93DAC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52ACE">
              <w:rPr>
                <w:rFonts w:ascii="Arial" w:hAnsi="Arial" w:cs="Arial"/>
              </w:rPr>
              <w:t>zodp</w:t>
            </w:r>
            <w:proofErr w:type="spellEnd"/>
            <w:r w:rsidRPr="00052ACE">
              <w:rPr>
                <w:rFonts w:ascii="Arial" w:hAnsi="Arial" w:cs="Arial"/>
              </w:rPr>
              <w:t xml:space="preserve">. </w:t>
            </w:r>
            <w:proofErr w:type="spellStart"/>
            <w:r w:rsidRPr="00052ACE">
              <w:rPr>
                <w:rFonts w:ascii="Arial" w:hAnsi="Arial" w:cs="Arial"/>
              </w:rPr>
              <w:t>Hagara</w:t>
            </w:r>
            <w:proofErr w:type="spellEnd"/>
            <w:r w:rsidRPr="00052ACE">
              <w:rPr>
                <w:rFonts w:ascii="Arial" w:hAnsi="Arial" w:cs="Arial"/>
              </w:rPr>
              <w:t xml:space="preserve">, </w:t>
            </w:r>
            <w:proofErr w:type="spellStart"/>
            <w:r w:rsidRPr="00052ACE">
              <w:rPr>
                <w:rFonts w:ascii="Arial" w:hAnsi="Arial" w:cs="Arial"/>
              </w:rPr>
              <w:t>Holický</w:t>
            </w:r>
            <w:proofErr w:type="spellEnd"/>
            <w:r w:rsidRPr="00052ACE">
              <w:rPr>
                <w:rFonts w:ascii="Arial" w:hAnsi="Arial" w:cs="Arial"/>
              </w:rPr>
              <w:t xml:space="preserve">, </w:t>
            </w:r>
            <w:proofErr w:type="spellStart"/>
            <w:r w:rsidRPr="00052ACE">
              <w:rPr>
                <w:rFonts w:ascii="Arial" w:hAnsi="Arial" w:cs="Arial"/>
              </w:rPr>
              <w:t>Dubéci</w:t>
            </w:r>
            <w:proofErr w:type="spellEnd"/>
          </w:p>
          <w:p w14:paraId="4754E062" w14:textId="700F2EB7" w:rsidR="00761618" w:rsidRPr="00052ACE" w:rsidRDefault="00761618" w:rsidP="00D93DA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Tomanová, Sartorisová</w:t>
            </w:r>
            <w:r w:rsidRPr="00052ACE">
              <w:rPr>
                <w:rFonts w:ascii="Arial" w:hAnsi="Arial" w:cs="Arial"/>
              </w:rPr>
              <w:t xml:space="preserve"> I.A</w:t>
            </w:r>
          </w:p>
          <w:p w14:paraId="42C474B1" w14:textId="2A566FD1" w:rsidR="00761618" w:rsidRPr="00052ACE" w:rsidRDefault="00761618" w:rsidP="00D93DAC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 xml:space="preserve">Ing. </w:t>
            </w:r>
            <w:proofErr w:type="spellStart"/>
            <w:r w:rsidRPr="00052ACE">
              <w:rPr>
                <w:rFonts w:ascii="Arial" w:hAnsi="Arial" w:cs="Arial"/>
              </w:rPr>
              <w:t>Jakubcová</w:t>
            </w:r>
            <w:proofErr w:type="spellEnd"/>
            <w:r w:rsidRPr="00052ACE">
              <w:rPr>
                <w:rFonts w:ascii="Arial" w:hAnsi="Arial" w:cs="Arial"/>
              </w:rPr>
              <w:br/>
              <w:t>T: počas školského roka</w:t>
            </w:r>
          </w:p>
        </w:tc>
        <w:tc>
          <w:tcPr>
            <w:tcW w:w="2611" w:type="dxa"/>
            <w:gridSpan w:val="2"/>
            <w:tcBorders>
              <w:left w:val="single" w:sz="1" w:space="0" w:color="000000"/>
            </w:tcBorders>
          </w:tcPr>
          <w:p w14:paraId="52F62593" w14:textId="275DD8D5" w:rsidR="00761618" w:rsidRPr="00052ACE" w:rsidRDefault="00761618" w:rsidP="001469F6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- Príprava vlastných čajov ako náhrada za sladené a nezdravé nápoje</w:t>
            </w:r>
          </w:p>
        </w:tc>
        <w:tc>
          <w:tcPr>
            <w:tcW w:w="2767" w:type="dxa"/>
            <w:tcBorders>
              <w:left w:val="single" w:sz="1" w:space="0" w:color="000000"/>
              <w:right w:val="single" w:sz="1" w:space="0" w:color="000000"/>
            </w:tcBorders>
          </w:tcPr>
          <w:p w14:paraId="7376718D" w14:textId="77777777" w:rsidR="00761618" w:rsidRDefault="009617AC" w:rsidP="00E51A6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P</w:t>
            </w:r>
            <w:r w:rsidR="00761618" w:rsidRPr="00052ACE">
              <w:rPr>
                <w:rFonts w:ascii="Arial" w:hAnsi="Arial" w:cs="Arial"/>
              </w:rPr>
              <w:t>rebieha</w:t>
            </w:r>
            <w:r>
              <w:rPr>
                <w:rFonts w:ascii="Arial" w:hAnsi="Arial" w:cs="Arial"/>
              </w:rPr>
              <w:t xml:space="preserve"> </w:t>
            </w:r>
          </w:p>
          <w:p w14:paraId="480C6CC4" w14:textId="26F74A79" w:rsidR="00E73722" w:rsidRPr="00052ACE" w:rsidRDefault="00E73722" w:rsidP="00E51A6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 triede si varia čaje</w:t>
            </w:r>
            <w:r w:rsidR="00B12C2E">
              <w:rPr>
                <w:rFonts w:ascii="Arial" w:hAnsi="Arial" w:cs="Arial"/>
              </w:rPr>
              <w:t>, majú vlastné šálky</w:t>
            </w:r>
            <w:r>
              <w:rPr>
                <w:rFonts w:ascii="Arial" w:hAnsi="Arial" w:cs="Arial"/>
              </w:rPr>
              <w:t>)</w:t>
            </w:r>
          </w:p>
        </w:tc>
      </w:tr>
      <w:tr w:rsidR="00144AE8" w:rsidRPr="00052ACE" w14:paraId="02539AF4" w14:textId="77777777" w:rsidTr="00E73722">
        <w:trPr>
          <w:trHeight w:val="1656"/>
        </w:trPr>
        <w:tc>
          <w:tcPr>
            <w:tcW w:w="3175" w:type="dxa"/>
            <w:vMerge w:val="restart"/>
            <w:tcBorders>
              <w:left w:val="single" w:sz="1" w:space="0" w:color="000000"/>
            </w:tcBorders>
          </w:tcPr>
          <w:p w14:paraId="4BAC6A5E" w14:textId="42F973A5" w:rsidR="00144AE8" w:rsidRPr="00052ACE" w:rsidRDefault="00144AE8" w:rsidP="00E51A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3079749C" w14:textId="19ABABAA" w:rsidR="00144AE8" w:rsidRPr="00052ACE" w:rsidRDefault="00144AE8" w:rsidP="00E51A6D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AKTIVITA 5:</w:t>
            </w:r>
            <w:r>
              <w:rPr>
                <w:rFonts w:ascii="Arial" w:hAnsi="Arial" w:cs="Arial"/>
              </w:rPr>
              <w:t xml:space="preserve"> Deň lokálnych potravín</w:t>
            </w:r>
          </w:p>
          <w:p w14:paraId="1EBA4FB2" w14:textId="0B2755C0" w:rsidR="00144AE8" w:rsidRPr="00052ACE" w:rsidRDefault="00144AE8" w:rsidP="00E51A6D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  <w:p w14:paraId="6C9014A3" w14:textId="77777777" w:rsidR="00144AE8" w:rsidRPr="00052ACE" w:rsidRDefault="00144AE8" w:rsidP="00E51A6D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336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749B29" w14:textId="73EF9302" w:rsidR="00144AE8" w:rsidRPr="00052ACE" w:rsidRDefault="00144AE8" w:rsidP="00E51A6D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052ACE">
              <w:rPr>
                <w:rFonts w:ascii="Arial" w:hAnsi="Arial" w:cs="Arial"/>
              </w:rPr>
              <w:t>zodp</w:t>
            </w:r>
            <w:proofErr w:type="spellEnd"/>
            <w:r w:rsidRPr="00052A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Gašová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Brišová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Chnapková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Štepániková</w:t>
            </w:r>
            <w:proofErr w:type="spellEnd"/>
            <w:r>
              <w:rPr>
                <w:rFonts w:ascii="Arial" w:hAnsi="Arial" w:cs="Arial"/>
              </w:rPr>
              <w:t>, Koštialová</w:t>
            </w:r>
          </w:p>
          <w:p w14:paraId="0A716E1B" w14:textId="6C4619AA" w:rsidR="00144AE8" w:rsidRPr="00052ACE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 xml:space="preserve"> marec 2017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702061C1" w14:textId="6EE7B157" w:rsidR="00144AE8" w:rsidRPr="00052ACE" w:rsidRDefault="00144AE8" w:rsidP="00E73722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Každá trieda pripraví </w:t>
            </w:r>
            <w:r w:rsidR="00E73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zdravú potravinu a spr</w:t>
            </w:r>
            <w:r w:rsidR="009617AC">
              <w:rPr>
                <w:rFonts w:ascii="Arial" w:hAnsi="Arial" w:cs="Arial"/>
              </w:rPr>
              <w:t>acuje k nem</w:t>
            </w:r>
            <w:r w:rsidR="00E73722">
              <w:rPr>
                <w:rFonts w:ascii="Arial" w:hAnsi="Arial" w:cs="Arial"/>
              </w:rPr>
              <w:t>u obsahové zloženie (náklady na dopravu, kvalitu, cenu – prioritne so zameraním sa na miestne zdroje) a navzájom sa budú ochutnávať a</w:t>
            </w:r>
            <w:r w:rsidR="00B12C2E">
              <w:rPr>
                <w:rFonts w:ascii="Arial" w:hAnsi="Arial" w:cs="Arial"/>
              </w:rPr>
              <w:t> </w:t>
            </w:r>
            <w:r w:rsidR="00E73722">
              <w:rPr>
                <w:rFonts w:ascii="Arial" w:hAnsi="Arial" w:cs="Arial"/>
              </w:rPr>
              <w:t>porovnávať</w:t>
            </w:r>
            <w:r w:rsidR="00B12C2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0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55328DE" w14:textId="498B3936" w:rsidR="00144AE8" w:rsidRPr="00B12C2E" w:rsidRDefault="00B12C2E" w:rsidP="00B12C2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B12C2E">
              <w:rPr>
                <w:rFonts w:ascii="Arial" w:hAnsi="Arial" w:cs="Arial"/>
                <w:i/>
              </w:rPr>
              <w:t>Súťaž</w:t>
            </w:r>
            <w:bookmarkStart w:id="0" w:name="_GoBack"/>
            <w:bookmarkEnd w:id="0"/>
          </w:p>
        </w:tc>
      </w:tr>
      <w:tr w:rsidR="00144AE8" w:rsidRPr="00052ACE" w14:paraId="1D2B10B9" w14:textId="77777777" w:rsidTr="00E73722">
        <w:trPr>
          <w:trHeight w:val="276"/>
        </w:trPr>
        <w:tc>
          <w:tcPr>
            <w:tcW w:w="317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08244D5" w14:textId="77777777" w:rsidR="00144AE8" w:rsidRPr="00052ACE" w:rsidRDefault="00144AE8" w:rsidP="00E51A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30EBF0" w14:textId="77EFFA45" w:rsidR="00144AE8" w:rsidRDefault="00144AE8" w:rsidP="000027F2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052ACE">
              <w:rPr>
                <w:rFonts w:ascii="Arial" w:eastAsia="Times New Roman" w:hAnsi="Arial" w:cs="Arial"/>
              </w:rPr>
              <w:t xml:space="preserve">AKTIVITA </w:t>
            </w:r>
            <w:r w:rsidR="00761618">
              <w:rPr>
                <w:rFonts w:ascii="Arial" w:eastAsia="Times New Roman" w:hAnsi="Arial" w:cs="Arial"/>
              </w:rPr>
              <w:t>6</w:t>
            </w:r>
            <w:r w:rsidRPr="00052ACE">
              <w:rPr>
                <w:rFonts w:ascii="Arial" w:eastAsia="Times New Roman" w:hAnsi="Arial" w:cs="Arial"/>
              </w:rPr>
              <w:t>: Spracovanie filmu</w:t>
            </w:r>
            <w:r>
              <w:rPr>
                <w:rFonts w:ascii="Arial" w:eastAsia="Times New Roman" w:hAnsi="Arial" w:cs="Arial"/>
              </w:rPr>
              <w:t xml:space="preserve"> na tému:</w:t>
            </w:r>
          </w:p>
          <w:p w14:paraId="36D83A5E" w14:textId="77777777" w:rsidR="00144AE8" w:rsidRPr="00052ACE" w:rsidRDefault="00144AE8" w:rsidP="000027F2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Gumené medvedíky – vieme, čo v nich je?</w:t>
            </w:r>
          </w:p>
          <w:p w14:paraId="70974B6F" w14:textId="77777777" w:rsidR="00144AE8" w:rsidRPr="00052ACE" w:rsidRDefault="00144AE8" w:rsidP="00E51A6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43FC72" w14:textId="77777777" w:rsidR="00144AE8" w:rsidRPr="00052ACE" w:rsidRDefault="00144AE8" w:rsidP="000027F2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  <w:proofErr w:type="spellStart"/>
            <w:r w:rsidRPr="00052ACE">
              <w:rPr>
                <w:rFonts w:ascii="Arial" w:eastAsia="Times New Roman" w:hAnsi="Arial" w:cs="Arial"/>
              </w:rPr>
              <w:t>zodp</w:t>
            </w:r>
            <w:proofErr w:type="spellEnd"/>
            <w:r w:rsidRPr="00052ACE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052ACE">
              <w:rPr>
                <w:rFonts w:ascii="Arial" w:eastAsia="Times New Roman" w:hAnsi="Arial" w:cs="Arial"/>
              </w:rPr>
              <w:t>Petríček</w:t>
            </w:r>
            <w:proofErr w:type="spellEnd"/>
            <w:r w:rsidRPr="00052AC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2ACE">
              <w:rPr>
                <w:rFonts w:ascii="Arial" w:eastAsia="Times New Roman" w:hAnsi="Arial" w:cs="Arial"/>
              </w:rPr>
              <w:t>Sopko</w:t>
            </w:r>
            <w:proofErr w:type="spellEnd"/>
            <w:r w:rsidRPr="00052ACE">
              <w:rPr>
                <w:rFonts w:ascii="Arial" w:eastAsia="Times New Roman" w:hAnsi="Arial" w:cs="Arial"/>
              </w:rPr>
              <w:t xml:space="preserve">, Pápay, </w:t>
            </w:r>
            <w:proofErr w:type="spellStart"/>
            <w:r w:rsidRPr="00052ACE">
              <w:rPr>
                <w:rFonts w:ascii="Arial" w:eastAsia="Times New Roman" w:hAnsi="Arial" w:cs="Arial"/>
              </w:rPr>
              <w:t>Charvát</w:t>
            </w:r>
            <w:proofErr w:type="spellEnd"/>
            <w:r w:rsidRPr="00052AC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2ACE">
              <w:rPr>
                <w:rFonts w:ascii="Arial" w:eastAsia="Times New Roman" w:hAnsi="Arial" w:cs="Arial"/>
              </w:rPr>
              <w:t>Kaščáková</w:t>
            </w:r>
            <w:proofErr w:type="spellEnd"/>
            <w:r w:rsidRPr="00052AC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52ACE">
              <w:rPr>
                <w:rFonts w:ascii="Arial" w:eastAsia="Times New Roman" w:hAnsi="Arial" w:cs="Arial"/>
              </w:rPr>
              <w:t>Čičo</w:t>
            </w:r>
            <w:proofErr w:type="spellEnd"/>
          </w:p>
          <w:p w14:paraId="7735DA08" w14:textId="6B386226" w:rsidR="00144AE8" w:rsidRPr="00052ACE" w:rsidRDefault="00144AE8" w:rsidP="00D93DAC">
            <w:pPr>
              <w:autoSpaceDE w:val="0"/>
              <w:snapToGrid w:val="0"/>
              <w:rPr>
                <w:rFonts w:ascii="Arial" w:hAnsi="Arial" w:cs="Arial"/>
              </w:rPr>
            </w:pPr>
            <w:r w:rsidRPr="00052ACE">
              <w:rPr>
                <w:rFonts w:ascii="Arial" w:eastAsia="Times New Roman" w:hAnsi="Arial" w:cs="Arial"/>
              </w:rPr>
              <w:t>T:</w:t>
            </w:r>
            <w:r>
              <w:rPr>
                <w:rFonts w:ascii="Arial" w:eastAsia="Times New Roman" w:hAnsi="Arial" w:cs="Arial"/>
              </w:rPr>
              <w:t xml:space="preserve"> apríl 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FA56B8" w14:textId="6D1A499B" w:rsidR="00144AE8" w:rsidRDefault="00144AE8" w:rsidP="004B460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Vypracovaný film (asi 5 min.)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9DDCDC1" w14:textId="77777777" w:rsidR="00144AE8" w:rsidRPr="00052ACE" w:rsidRDefault="00144AE8" w:rsidP="00E51A6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B4605" w:rsidRPr="00052ACE" w14:paraId="3D9D0068" w14:textId="77777777" w:rsidTr="00E73722">
        <w:trPr>
          <w:trHeight w:val="3768"/>
        </w:trPr>
        <w:tc>
          <w:tcPr>
            <w:tcW w:w="3175" w:type="dxa"/>
            <w:vMerge w:val="restart"/>
            <w:tcBorders>
              <w:top w:val="single" w:sz="4" w:space="0" w:color="auto"/>
              <w:bottom w:val="single" w:sz="1" w:space="0" w:color="000000"/>
            </w:tcBorders>
          </w:tcPr>
          <w:p w14:paraId="73C16794" w14:textId="77777777" w:rsidR="004B4605" w:rsidRPr="00052ACE" w:rsidRDefault="004B4605" w:rsidP="00E51A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20" w:type="dxa"/>
            <w:gridSpan w:val="7"/>
            <w:tcBorders>
              <w:top w:val="single" w:sz="4" w:space="0" w:color="auto"/>
              <w:left w:val="nil"/>
            </w:tcBorders>
          </w:tcPr>
          <w:p w14:paraId="21D9DA6B" w14:textId="77777777" w:rsidR="004B4605" w:rsidRPr="00052ACE" w:rsidRDefault="004B4605" w:rsidP="00E51A6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B4605" w:rsidRPr="005A50D4" w14:paraId="7BFFFEF5" w14:textId="77777777" w:rsidTr="00E73722">
        <w:trPr>
          <w:gridAfter w:val="7"/>
          <w:wAfter w:w="12020" w:type="dxa"/>
          <w:trHeight w:val="276"/>
        </w:trPr>
        <w:tc>
          <w:tcPr>
            <w:tcW w:w="3175" w:type="dxa"/>
            <w:vMerge/>
            <w:tcBorders>
              <w:top w:val="single" w:sz="1" w:space="0" w:color="000000"/>
              <w:bottom w:val="single" w:sz="1" w:space="0" w:color="000000"/>
            </w:tcBorders>
          </w:tcPr>
          <w:p w14:paraId="3A0F08A7" w14:textId="77777777" w:rsidR="004B4605" w:rsidRPr="005A50D4" w:rsidRDefault="004B4605" w:rsidP="00E51A6D">
            <w:pPr>
              <w:rPr>
                <w:rFonts w:ascii="Arial" w:hAnsi="Arial" w:cs="Arial"/>
                <w:color w:val="00B050"/>
              </w:rPr>
            </w:pPr>
          </w:p>
        </w:tc>
      </w:tr>
    </w:tbl>
    <w:p w14:paraId="58437512" w14:textId="77777777" w:rsidR="00DC2262" w:rsidRPr="005A50D4" w:rsidRDefault="00DC2262">
      <w:pPr>
        <w:rPr>
          <w:color w:val="00B050"/>
        </w:rPr>
      </w:pPr>
    </w:p>
    <w:sectPr w:rsidR="00DC2262" w:rsidRPr="005A50D4" w:rsidSect="00935D2C">
      <w:footnotePr>
        <w:pos w:val="beneathText"/>
      </w:footnotePr>
      <w:pgSz w:w="16837" w:h="11905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BE"/>
    <w:multiLevelType w:val="hybridMultilevel"/>
    <w:tmpl w:val="AE4AF28E"/>
    <w:lvl w:ilvl="0" w:tplc="43AC94D2">
      <w:numFmt w:val="bullet"/>
      <w:lvlText w:val="-"/>
      <w:lvlJc w:val="left"/>
      <w:pPr>
        <w:ind w:left="502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AD6104"/>
    <w:multiLevelType w:val="hybridMultilevel"/>
    <w:tmpl w:val="1C4ABB32"/>
    <w:lvl w:ilvl="0" w:tplc="49A80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41EA"/>
    <w:multiLevelType w:val="hybridMultilevel"/>
    <w:tmpl w:val="C0E6B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9C"/>
    <w:rsid w:val="0004569E"/>
    <w:rsid w:val="00052ACE"/>
    <w:rsid w:val="000530BD"/>
    <w:rsid w:val="00144AE8"/>
    <w:rsid w:val="001469F6"/>
    <w:rsid w:val="00174FDD"/>
    <w:rsid w:val="001F3940"/>
    <w:rsid w:val="002F6FBA"/>
    <w:rsid w:val="0031549B"/>
    <w:rsid w:val="00372E46"/>
    <w:rsid w:val="003C46D3"/>
    <w:rsid w:val="00433F16"/>
    <w:rsid w:val="004575BF"/>
    <w:rsid w:val="004774A1"/>
    <w:rsid w:val="0049266A"/>
    <w:rsid w:val="004B4605"/>
    <w:rsid w:val="00534162"/>
    <w:rsid w:val="005377EA"/>
    <w:rsid w:val="005422DC"/>
    <w:rsid w:val="0056752C"/>
    <w:rsid w:val="005A50D4"/>
    <w:rsid w:val="0066629C"/>
    <w:rsid w:val="00761618"/>
    <w:rsid w:val="007B3CBD"/>
    <w:rsid w:val="008B37AC"/>
    <w:rsid w:val="008D090E"/>
    <w:rsid w:val="008D1C39"/>
    <w:rsid w:val="008D679B"/>
    <w:rsid w:val="0090105D"/>
    <w:rsid w:val="009617AC"/>
    <w:rsid w:val="009D3185"/>
    <w:rsid w:val="00A40C09"/>
    <w:rsid w:val="00A74D99"/>
    <w:rsid w:val="00AB6032"/>
    <w:rsid w:val="00B05173"/>
    <w:rsid w:val="00B12C2E"/>
    <w:rsid w:val="00B47E7F"/>
    <w:rsid w:val="00C72172"/>
    <w:rsid w:val="00CA2EC2"/>
    <w:rsid w:val="00D661C0"/>
    <w:rsid w:val="00D93DAC"/>
    <w:rsid w:val="00DC2262"/>
    <w:rsid w:val="00E15308"/>
    <w:rsid w:val="00E73560"/>
    <w:rsid w:val="00E73722"/>
    <w:rsid w:val="00F2234F"/>
    <w:rsid w:val="00F676A0"/>
    <w:rsid w:val="00F85007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7356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153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5308"/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530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3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308"/>
    <w:rPr>
      <w:rFonts w:ascii="Tahoma" w:eastAsia="Lucida Sans Unicode" w:hAnsi="Tahoma" w:cs="Tahoma"/>
      <w:kern w:val="1"/>
      <w:sz w:val="16"/>
      <w:szCs w:val="16"/>
    </w:rPr>
  </w:style>
  <w:style w:type="paragraph" w:styleId="Odsekzoznamu">
    <w:name w:val="List Paragraph"/>
    <w:basedOn w:val="Normlny"/>
    <w:uiPriority w:val="34"/>
    <w:qFormat/>
    <w:rsid w:val="00B05173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79B"/>
    <w:rPr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7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7356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153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5308"/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5308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3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308"/>
    <w:rPr>
      <w:rFonts w:ascii="Tahoma" w:eastAsia="Lucida Sans Unicode" w:hAnsi="Tahoma" w:cs="Tahoma"/>
      <w:kern w:val="1"/>
      <w:sz w:val="16"/>
      <w:szCs w:val="16"/>
    </w:rPr>
  </w:style>
  <w:style w:type="paragraph" w:styleId="Odsekzoznamu">
    <w:name w:val="List Paragraph"/>
    <w:basedOn w:val="Normlny"/>
    <w:uiPriority w:val="34"/>
    <w:qFormat/>
    <w:rsid w:val="00B05173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79B"/>
    <w:rPr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7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4806-1390-4F4F-811F-EC27783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Gemze</dc:creator>
  <cp:keywords/>
  <dc:description/>
  <cp:lastModifiedBy>Uzivatel</cp:lastModifiedBy>
  <cp:revision>21</cp:revision>
  <cp:lastPrinted>2017-01-16T08:58:00Z</cp:lastPrinted>
  <dcterms:created xsi:type="dcterms:W3CDTF">2016-08-31T14:17:00Z</dcterms:created>
  <dcterms:modified xsi:type="dcterms:W3CDTF">2017-02-06T10:29:00Z</dcterms:modified>
</cp:coreProperties>
</file>